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0690B2C9C5454A968B4C1B5E246CBB7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84A439E" w14:textId="77777777" w:rsidR="00E167AD" w:rsidRDefault="004D45C3" w:rsidP="00AB311A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Bankovna garancija</w:t>
          </w:r>
        </w:p>
      </w:sdtContent>
    </w:sdt>
    <w:p w14:paraId="3410E116" w14:textId="799690C9" w:rsidR="000F4FD1" w:rsidRDefault="00E167AD" w:rsidP="00AB311A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3AD24A2F70264D1091460A4905E6640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AB311A">
            <w:rPr>
              <w:b/>
              <w:sz w:val="40"/>
              <w:szCs w:val="40"/>
            </w:rPr>
            <w:t>L6_PO_O29</w:t>
          </w:r>
        </w:sdtContent>
      </w:sdt>
    </w:p>
    <w:p w14:paraId="0697D6EC" w14:textId="77777777" w:rsidR="004D45C3" w:rsidRPr="004D45C3" w:rsidRDefault="000F4FD1" w:rsidP="00AB311A">
      <w:pPr>
        <w:pStyle w:val="Default"/>
        <w:spacing w:line="276" w:lineRule="auto"/>
      </w:pPr>
      <w:r w:rsidRPr="00175D60">
        <w:br w:type="page"/>
      </w:r>
      <w:r w:rsidR="004D45C3" w:rsidRPr="004D45C3">
        <w:lastRenderedPageBreak/>
        <w:t xml:space="preserve">(Memorandum banke garanta) </w:t>
      </w:r>
    </w:p>
    <w:p w14:paraId="0A1CCB9E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</w:p>
    <w:p w14:paraId="0DBC2280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Banka – Garant: </w:t>
      </w:r>
      <w:r w:rsidRPr="004D45C3">
        <w:rPr>
          <w:color w:val="000000"/>
          <w:sz w:val="24"/>
          <w:szCs w:val="24"/>
        </w:rPr>
        <w:t xml:space="preserve">………………………………………………………………………………. </w:t>
      </w:r>
    </w:p>
    <w:p w14:paraId="05844186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Nalogodavac: </w:t>
      </w:r>
      <w:r w:rsidRPr="004D45C3">
        <w:rPr>
          <w:color w:val="000000"/>
          <w:sz w:val="24"/>
          <w:szCs w:val="24"/>
        </w:rPr>
        <w:t xml:space="preserve">………………………………………………………………………………...... </w:t>
      </w:r>
    </w:p>
    <w:p w14:paraId="3DD26DEC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>Korisnik garancije:</w:t>
      </w:r>
    </w:p>
    <w:p w14:paraId="4CCFD212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rFonts w:cs="Arial"/>
          <w:b/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ab/>
      </w:r>
      <w:r w:rsidRPr="004D45C3">
        <w:rPr>
          <w:rFonts w:cs="Arial"/>
          <w:b/>
          <w:color w:val="000000"/>
          <w:sz w:val="24"/>
          <w:szCs w:val="24"/>
        </w:rPr>
        <w:t xml:space="preserve">Agencija za plaćanja u poljoprivredi, ribarstvu i ruralnom razvoju  </w:t>
      </w:r>
    </w:p>
    <w:p w14:paraId="5BBAE67C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sz w:val="24"/>
          <w:szCs w:val="24"/>
        </w:rPr>
      </w:pPr>
      <w:r w:rsidRPr="004D45C3">
        <w:rPr>
          <w:rFonts w:cs="Arial"/>
          <w:b/>
          <w:bCs/>
          <w:color w:val="000000"/>
          <w:sz w:val="24"/>
          <w:szCs w:val="24"/>
        </w:rPr>
        <w:tab/>
        <w:t>Ulica grada Vukovara 269d</w:t>
      </w:r>
    </w:p>
    <w:p w14:paraId="2C291D1B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sz w:val="24"/>
          <w:szCs w:val="24"/>
        </w:rPr>
      </w:pPr>
      <w:r w:rsidRPr="004D45C3">
        <w:rPr>
          <w:rFonts w:cs="Arial"/>
          <w:b/>
          <w:bCs/>
          <w:color w:val="000000"/>
          <w:sz w:val="24"/>
          <w:szCs w:val="24"/>
        </w:rPr>
        <w:tab/>
        <w:t>10000  Zagreb</w:t>
      </w:r>
    </w:p>
    <w:p w14:paraId="404E6A87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rFonts w:cs="Arial"/>
          <w:b/>
          <w:bCs/>
          <w:color w:val="000000"/>
          <w:sz w:val="24"/>
          <w:szCs w:val="24"/>
        </w:rPr>
      </w:pPr>
      <w:r w:rsidRPr="004D45C3">
        <w:rPr>
          <w:rFonts w:cs="Arial"/>
          <w:b/>
          <w:bCs/>
          <w:color w:val="000000"/>
          <w:sz w:val="24"/>
          <w:szCs w:val="24"/>
        </w:rPr>
        <w:tab/>
        <w:t>OIB 99122235709</w:t>
      </w:r>
    </w:p>
    <w:p w14:paraId="1B598F18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</w:p>
    <w:p w14:paraId="2393D9B1" w14:textId="77777777" w:rsidR="004D45C3" w:rsidRPr="004D45C3" w:rsidRDefault="004D45C3" w:rsidP="00AB311A">
      <w:pPr>
        <w:autoSpaceDE w:val="0"/>
        <w:autoSpaceDN w:val="0"/>
        <w:adjustRightInd w:val="0"/>
        <w:spacing w:after="0"/>
        <w:jc w:val="center"/>
        <w:rPr>
          <w:b/>
          <w:bCs/>
          <w:color w:val="000000"/>
          <w:sz w:val="24"/>
          <w:szCs w:val="24"/>
        </w:rPr>
      </w:pPr>
    </w:p>
    <w:p w14:paraId="7A1328EC" w14:textId="77777777" w:rsidR="004D45C3" w:rsidRPr="004D45C3" w:rsidRDefault="004D45C3" w:rsidP="00AB311A">
      <w:pPr>
        <w:autoSpaceDE w:val="0"/>
        <w:autoSpaceDN w:val="0"/>
        <w:adjustRightInd w:val="0"/>
        <w:spacing w:after="0"/>
        <w:jc w:val="center"/>
        <w:rPr>
          <w:color w:val="000000"/>
          <w:sz w:val="24"/>
          <w:szCs w:val="24"/>
        </w:rPr>
      </w:pPr>
      <w:r w:rsidRPr="004D45C3">
        <w:rPr>
          <w:b/>
          <w:bCs/>
          <w:color w:val="000000"/>
          <w:sz w:val="24"/>
          <w:szCs w:val="24"/>
        </w:rPr>
        <w:t xml:space="preserve">BANKOVNA GARANCIJA broj </w:t>
      </w:r>
    </w:p>
    <w:p w14:paraId="4C15ECD4" w14:textId="77777777" w:rsidR="004D45C3" w:rsidRPr="004D45C3" w:rsidRDefault="004D45C3" w:rsidP="00AB311A">
      <w:pPr>
        <w:autoSpaceDE w:val="0"/>
        <w:autoSpaceDN w:val="0"/>
        <w:adjustRightInd w:val="0"/>
        <w:spacing w:after="0"/>
        <w:jc w:val="center"/>
        <w:rPr>
          <w:b/>
          <w:color w:val="000000"/>
          <w:sz w:val="24"/>
          <w:szCs w:val="24"/>
        </w:rPr>
      </w:pPr>
      <w:r w:rsidRPr="004D45C3">
        <w:rPr>
          <w:b/>
          <w:color w:val="000000"/>
          <w:sz w:val="24"/>
          <w:szCs w:val="24"/>
        </w:rPr>
        <w:t>za dobro izvršenje posla</w:t>
      </w:r>
    </w:p>
    <w:p w14:paraId="002B6E0A" w14:textId="77777777" w:rsidR="004D45C3" w:rsidRPr="004D45C3" w:rsidRDefault="004D45C3" w:rsidP="00AB311A">
      <w:pPr>
        <w:autoSpaceDE w:val="0"/>
        <w:autoSpaceDN w:val="0"/>
        <w:adjustRightInd w:val="0"/>
        <w:spacing w:after="0"/>
        <w:jc w:val="center"/>
        <w:rPr>
          <w:b/>
          <w:bCs/>
          <w:color w:val="000000"/>
          <w:sz w:val="24"/>
          <w:szCs w:val="24"/>
        </w:rPr>
      </w:pPr>
    </w:p>
    <w:p w14:paraId="50C175D5" w14:textId="77777777" w:rsidR="004D45C3" w:rsidRPr="004D45C3" w:rsidRDefault="004D45C3" w:rsidP="00AB311A">
      <w:pPr>
        <w:autoSpaceDE w:val="0"/>
        <w:autoSpaceDN w:val="0"/>
        <w:adjustRightInd w:val="0"/>
        <w:spacing w:after="0"/>
        <w:jc w:val="center"/>
        <w:rPr>
          <w:b/>
          <w:bCs/>
          <w:color w:val="000000"/>
          <w:sz w:val="24"/>
          <w:szCs w:val="24"/>
        </w:rPr>
      </w:pPr>
    </w:p>
    <w:p w14:paraId="28D25C2C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PODACI O GARANTU </w:t>
      </w:r>
    </w:p>
    <w:p w14:paraId="2926DE20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</w:p>
    <w:p w14:paraId="532438CE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Naziv banke ………………………………………………………………………………….</w:t>
      </w:r>
    </w:p>
    <w:p w14:paraId="2FA4261B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OIB: ………………………………………………………………………………………………</w:t>
      </w:r>
    </w:p>
    <w:p w14:paraId="4756A988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Sjedište banke: ……………………………………………………………………………… </w:t>
      </w:r>
    </w:p>
    <w:p w14:paraId="62B2AA6F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Poštanski broj: ……………………… Mjesto: ………………………………………… </w:t>
      </w:r>
    </w:p>
    <w:p w14:paraId="7B4150F8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Transakcijski račun: ……………………………………………………………………….</w:t>
      </w:r>
    </w:p>
    <w:p w14:paraId="13CC2279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Koji se vodi pri: ……………………………………………………………………………… </w:t>
      </w:r>
    </w:p>
    <w:p w14:paraId="1953307C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</w:p>
    <w:p w14:paraId="2777C530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</w:p>
    <w:p w14:paraId="38D4887F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PODACI O NALOGODAVCU </w:t>
      </w:r>
    </w:p>
    <w:p w14:paraId="4C85439B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</w:p>
    <w:p w14:paraId="2F7F787C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Naziv: ………………………………………..………………………………………………….</w:t>
      </w:r>
    </w:p>
    <w:p w14:paraId="483E0B75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OIB: ……………………………………………………………………………………………….</w:t>
      </w:r>
    </w:p>
    <w:p w14:paraId="0F4A5C40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Adresa sjedišta: …………………………………………………………………………….</w:t>
      </w:r>
    </w:p>
    <w:p w14:paraId="32C1C770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Poštanski broj: ……………………… Mjesto: ………………………………………… </w:t>
      </w:r>
    </w:p>
    <w:p w14:paraId="4F0CD267" w14:textId="77777777" w:rsidR="004D45C3" w:rsidRPr="00EC613A" w:rsidRDefault="004D45C3" w:rsidP="00AB311A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14:paraId="39F09488" w14:textId="5C943AB5" w:rsidR="004D45C3" w:rsidRPr="00CD049B" w:rsidRDefault="004D45C3" w:rsidP="00AB311A">
      <w:pPr>
        <w:numPr>
          <w:ilvl w:val="0"/>
          <w:numId w:val="2"/>
        </w:numPr>
        <w:contextualSpacing/>
        <w:jc w:val="both"/>
        <w:rPr>
          <w:sz w:val="24"/>
          <w:szCs w:val="24"/>
        </w:rPr>
      </w:pPr>
      <w:r w:rsidRPr="00CD049B">
        <w:rPr>
          <w:rFonts w:asciiTheme="minorHAnsi" w:hAnsiTheme="minorHAnsi"/>
          <w:sz w:val="24"/>
          <w:szCs w:val="24"/>
        </w:rPr>
        <w:t xml:space="preserve">Garant izjavljuje da je upoznat s obvezom Nalogodavca </w:t>
      </w:r>
      <w:r w:rsidRPr="00F446CE">
        <w:rPr>
          <w:rFonts w:asciiTheme="minorHAnsi" w:hAnsiTheme="minorHAnsi"/>
          <w:sz w:val="24"/>
          <w:szCs w:val="24"/>
        </w:rPr>
        <w:t>da sukladno Uredbi</w:t>
      </w:r>
      <w:r w:rsidR="00AB311A">
        <w:rPr>
          <w:rFonts w:asciiTheme="minorHAnsi" w:hAnsiTheme="minorHAnsi"/>
          <w:sz w:val="24"/>
          <w:szCs w:val="24"/>
        </w:rPr>
        <w:t>____________________________</w:t>
      </w:r>
      <w:r w:rsidRPr="00F446CE">
        <w:rPr>
          <w:rFonts w:asciiTheme="minorHAnsi" w:hAnsiTheme="minorHAnsi"/>
          <w:sz w:val="24"/>
          <w:szCs w:val="24"/>
        </w:rPr>
        <w:t>, Zakonu</w:t>
      </w:r>
      <w:r w:rsidRPr="00CD049B">
        <w:rPr>
          <w:rFonts w:asciiTheme="minorHAnsi" w:hAnsiTheme="minorHAnsi"/>
          <w:sz w:val="24"/>
          <w:szCs w:val="24"/>
        </w:rPr>
        <w:t xml:space="preserve"> o </w:t>
      </w:r>
      <w:r w:rsidR="00CD049B" w:rsidRPr="00F446CE">
        <w:rPr>
          <w:rFonts w:asciiTheme="minorHAnsi" w:hAnsiTheme="minorHAnsi"/>
          <w:sz w:val="24"/>
          <w:szCs w:val="24"/>
        </w:rPr>
        <w:t xml:space="preserve">poljoprivredi </w:t>
      </w:r>
      <w:r w:rsidR="00F446CE">
        <w:rPr>
          <w:rFonts w:asciiTheme="minorHAnsi" w:hAnsiTheme="minorHAnsi"/>
          <w:sz w:val="24"/>
          <w:szCs w:val="24"/>
        </w:rPr>
        <w:t>(___________</w:t>
      </w:r>
      <w:r w:rsidRPr="00F446CE">
        <w:rPr>
          <w:rFonts w:asciiTheme="minorHAnsi" w:hAnsiTheme="minorHAnsi"/>
          <w:sz w:val="24"/>
          <w:szCs w:val="24"/>
        </w:rPr>
        <w:t>) te</w:t>
      </w:r>
      <w:r w:rsidRPr="00CD049B">
        <w:rPr>
          <w:rFonts w:asciiTheme="minorHAnsi" w:hAnsiTheme="minorHAnsi"/>
          <w:sz w:val="24"/>
          <w:szCs w:val="24"/>
        </w:rPr>
        <w:t xml:space="preserve"> Pravilniku</w:t>
      </w:r>
      <w:r w:rsidR="00AB311A" w:rsidRPr="00AB311A">
        <w:rPr>
          <w:rFonts w:asciiTheme="minorHAnsi" w:hAnsiTheme="minorHAnsi"/>
          <w:sz w:val="24"/>
          <w:szCs w:val="24"/>
        </w:rPr>
        <w:t xml:space="preserve"> o provedbi intervencija iz sektora vina unutar Strateškog plana Zajedničke poljoprivredne politike Republike Hrvatske 2023. – 2027. </w:t>
      </w:r>
      <w:r w:rsidR="00CD049B" w:rsidRPr="00F446CE">
        <w:rPr>
          <w:rFonts w:asciiTheme="minorHAnsi" w:hAnsiTheme="minorHAnsi"/>
          <w:sz w:val="24"/>
          <w:szCs w:val="24"/>
        </w:rPr>
        <w:t>(</w:t>
      </w:r>
      <w:r w:rsidR="00F446CE">
        <w:rPr>
          <w:rFonts w:asciiTheme="minorHAnsi" w:hAnsiTheme="minorHAnsi"/>
          <w:sz w:val="24"/>
          <w:szCs w:val="24"/>
        </w:rPr>
        <w:t>___________</w:t>
      </w:r>
      <w:r w:rsidR="00CD049B" w:rsidRPr="00F446CE">
        <w:rPr>
          <w:rFonts w:asciiTheme="minorHAnsi" w:hAnsiTheme="minorHAnsi"/>
          <w:sz w:val="24"/>
          <w:szCs w:val="24"/>
        </w:rPr>
        <w:t>)</w:t>
      </w:r>
      <w:r w:rsidRPr="00F446CE">
        <w:rPr>
          <w:rFonts w:asciiTheme="minorHAnsi" w:hAnsiTheme="minorHAnsi"/>
          <w:sz w:val="24"/>
          <w:szCs w:val="24"/>
        </w:rPr>
        <w:t xml:space="preserve">, Korisniku </w:t>
      </w:r>
      <w:r w:rsidRPr="00F446CE">
        <w:rPr>
          <w:rFonts w:asciiTheme="minorHAnsi" w:hAnsiTheme="minorHAnsi"/>
          <w:sz w:val="24"/>
          <w:szCs w:val="24"/>
        </w:rPr>
        <w:lastRenderedPageBreak/>
        <w:t>garancije položi Garanciju kao osiguranje za dobro obavljanje posla sa rokom</w:t>
      </w:r>
      <w:r w:rsidRPr="00CD049B">
        <w:rPr>
          <w:rFonts w:asciiTheme="minorHAnsi" w:hAnsiTheme="minorHAnsi"/>
          <w:sz w:val="24"/>
          <w:szCs w:val="24"/>
        </w:rPr>
        <w:t xml:space="preserve"> valjanosti od ......................................... do</w:t>
      </w:r>
      <w:r w:rsidRPr="00CD049B">
        <w:rPr>
          <w:sz w:val="24"/>
          <w:szCs w:val="24"/>
        </w:rPr>
        <w:t xml:space="preserve"> ………………………………. </w:t>
      </w:r>
    </w:p>
    <w:p w14:paraId="5D7EFA73" w14:textId="77777777" w:rsidR="004D45C3" w:rsidRPr="006103B0" w:rsidRDefault="004D45C3" w:rsidP="00AB311A">
      <w:pPr>
        <w:numPr>
          <w:ilvl w:val="0"/>
          <w:numId w:val="2"/>
        </w:numPr>
        <w:contextualSpacing/>
        <w:jc w:val="both"/>
        <w:rPr>
          <w:color w:val="000000"/>
          <w:sz w:val="24"/>
          <w:szCs w:val="24"/>
        </w:rPr>
      </w:pPr>
      <w:r w:rsidRPr="00EC613A">
        <w:rPr>
          <w:sz w:val="24"/>
          <w:szCs w:val="24"/>
        </w:rPr>
        <w:t xml:space="preserve">Garant se neopozivo obvezuje da će na prvi pisani poziv Korisnika </w:t>
      </w:r>
      <w:r w:rsidRPr="006103B0">
        <w:rPr>
          <w:color w:val="000000"/>
          <w:sz w:val="24"/>
          <w:szCs w:val="24"/>
        </w:rPr>
        <w:t xml:space="preserve">garancije i bez prigovora isplatiti bilo koji iznos po ovoj Garanciji, a najviše do iznosa od: </w:t>
      </w:r>
    </w:p>
    <w:p w14:paraId="6B5AEDD5" w14:textId="77777777" w:rsidR="004D45C3" w:rsidRPr="004D45C3" w:rsidRDefault="004D45C3" w:rsidP="00AB31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</w:p>
    <w:p w14:paraId="1A62FF57" w14:textId="2F1FAAB1" w:rsidR="004D45C3" w:rsidRPr="004D45C3" w:rsidRDefault="00BD337F" w:rsidP="00AB311A">
      <w:pPr>
        <w:autoSpaceDE w:val="0"/>
        <w:autoSpaceDN w:val="0"/>
        <w:adjustRightInd w:val="0"/>
        <w:spacing w:after="0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EUR</w:t>
      </w:r>
      <w:r w:rsidR="004D45C3" w:rsidRPr="004D45C3">
        <w:rPr>
          <w:b/>
          <w:bCs/>
          <w:color w:val="000000"/>
          <w:sz w:val="24"/>
          <w:szCs w:val="24"/>
        </w:rPr>
        <w:t xml:space="preserve"> </w:t>
      </w:r>
      <w:r w:rsidR="004D45C3" w:rsidRPr="004D45C3">
        <w:rPr>
          <w:color w:val="000000"/>
          <w:sz w:val="24"/>
          <w:szCs w:val="24"/>
        </w:rPr>
        <w:t>………………..</w:t>
      </w:r>
    </w:p>
    <w:p w14:paraId="62EA62ED" w14:textId="77777777" w:rsidR="004D45C3" w:rsidRPr="004D45C3" w:rsidRDefault="004D45C3" w:rsidP="00AB311A">
      <w:pPr>
        <w:autoSpaceDE w:val="0"/>
        <w:autoSpaceDN w:val="0"/>
        <w:adjustRightInd w:val="0"/>
        <w:spacing w:after="0"/>
        <w:jc w:val="center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>(slovima: ______________ )</w:t>
      </w:r>
    </w:p>
    <w:p w14:paraId="54E21263" w14:textId="77777777" w:rsidR="004D45C3" w:rsidRPr="004D45C3" w:rsidRDefault="004D45C3" w:rsidP="00AB311A">
      <w:pPr>
        <w:autoSpaceDE w:val="0"/>
        <w:autoSpaceDN w:val="0"/>
        <w:adjustRightInd w:val="0"/>
        <w:spacing w:after="0"/>
        <w:jc w:val="center"/>
        <w:rPr>
          <w:color w:val="000000"/>
          <w:sz w:val="24"/>
          <w:szCs w:val="24"/>
        </w:rPr>
      </w:pPr>
    </w:p>
    <w:p w14:paraId="0A746BB8" w14:textId="77777777" w:rsidR="004D45C3" w:rsidRPr="004D45C3" w:rsidRDefault="004D45C3" w:rsidP="00AB311A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contextualSpacing/>
        <w:jc w:val="both"/>
        <w:rPr>
          <w:color w:val="000000"/>
          <w:sz w:val="24"/>
          <w:szCs w:val="24"/>
          <w:lang w:val="de-DE"/>
        </w:rPr>
      </w:pPr>
      <w:r w:rsidRPr="004D45C3">
        <w:rPr>
          <w:color w:val="000000"/>
          <w:sz w:val="24"/>
          <w:szCs w:val="24"/>
        </w:rPr>
        <w:t>Sva plaćanja po ovoj Garanciji će se izvršiti u korist Državnog proračuna na IBAN (račun) broj HR8110010051563200921, model HR67, poziv na broj odobrenja OIB Nalogodavca Garancije.</w:t>
      </w:r>
    </w:p>
    <w:p w14:paraId="2F552ADE" w14:textId="77777777" w:rsidR="004D45C3" w:rsidRPr="006103B0" w:rsidRDefault="004D45C3" w:rsidP="00AB311A">
      <w:pPr>
        <w:numPr>
          <w:ilvl w:val="0"/>
          <w:numId w:val="2"/>
        </w:numPr>
        <w:autoSpaceDE w:val="0"/>
        <w:autoSpaceDN w:val="0"/>
        <w:adjustRightInd w:val="0"/>
        <w:spacing w:after="120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Obveza po ovoj Garanciji će se automatski smanjivati za bilo koji iznos plaćen od strane Garanta po ovoj Garanciji.</w:t>
      </w:r>
    </w:p>
    <w:p w14:paraId="715A42E3" w14:textId="77777777" w:rsidR="004D45C3" w:rsidRPr="006103B0" w:rsidRDefault="004D45C3" w:rsidP="00AB311A">
      <w:pPr>
        <w:numPr>
          <w:ilvl w:val="0"/>
          <w:numId w:val="2"/>
        </w:numPr>
        <w:autoSpaceDE w:val="0"/>
        <w:autoSpaceDN w:val="0"/>
        <w:adjustRightInd w:val="0"/>
        <w:spacing w:after="120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Garancija je sastavljena u jednom izvornom primjerku za Korisnika Garancije te dvije kopije od kojih je po jedna za Garanta i Nalogodavca.</w:t>
      </w:r>
    </w:p>
    <w:p w14:paraId="2EC5002B" w14:textId="77777777" w:rsidR="004D45C3" w:rsidRPr="006103B0" w:rsidRDefault="004D45C3" w:rsidP="00AB311A">
      <w:pPr>
        <w:numPr>
          <w:ilvl w:val="0"/>
          <w:numId w:val="2"/>
        </w:numPr>
        <w:autoSpaceDE w:val="0"/>
        <w:autoSpaceDN w:val="0"/>
        <w:adjustRightInd w:val="0"/>
        <w:spacing w:after="120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Garancija je neprenosiva.</w:t>
      </w:r>
    </w:p>
    <w:p w14:paraId="56A43548" w14:textId="77777777" w:rsidR="004D45C3" w:rsidRPr="006103B0" w:rsidRDefault="004D45C3" w:rsidP="00AB311A">
      <w:pPr>
        <w:numPr>
          <w:ilvl w:val="0"/>
          <w:numId w:val="2"/>
        </w:numPr>
        <w:autoSpaceDE w:val="0"/>
        <w:autoSpaceDN w:val="0"/>
        <w:adjustRightInd w:val="0"/>
        <w:spacing w:after="120"/>
        <w:contextualSpacing/>
        <w:jc w:val="both"/>
        <w:rPr>
          <w:color w:val="000000"/>
          <w:sz w:val="24"/>
          <w:szCs w:val="24"/>
        </w:rPr>
      </w:pPr>
      <w:r w:rsidRPr="006103B0">
        <w:rPr>
          <w:color w:val="000000"/>
          <w:sz w:val="24"/>
          <w:szCs w:val="24"/>
        </w:rPr>
        <w:t>U slučaju spora nadležan je Trgovački sud u Zagrebu.</w:t>
      </w:r>
    </w:p>
    <w:p w14:paraId="749CE5D1" w14:textId="77777777" w:rsidR="004D45C3" w:rsidRPr="004D45C3" w:rsidRDefault="004D45C3" w:rsidP="00AB311A">
      <w:pPr>
        <w:autoSpaceDE w:val="0"/>
        <w:autoSpaceDN w:val="0"/>
        <w:adjustRightInd w:val="0"/>
        <w:spacing w:after="120"/>
        <w:jc w:val="center"/>
        <w:rPr>
          <w:color w:val="000000"/>
          <w:sz w:val="24"/>
          <w:szCs w:val="24"/>
        </w:rPr>
      </w:pPr>
    </w:p>
    <w:p w14:paraId="42297AE3" w14:textId="77777777" w:rsidR="004D45C3" w:rsidRPr="004D45C3" w:rsidRDefault="004D45C3" w:rsidP="00AB311A">
      <w:pPr>
        <w:autoSpaceDE w:val="0"/>
        <w:autoSpaceDN w:val="0"/>
        <w:adjustRightInd w:val="0"/>
        <w:spacing w:after="0"/>
        <w:jc w:val="center"/>
        <w:rPr>
          <w:color w:val="000000"/>
          <w:sz w:val="24"/>
          <w:szCs w:val="24"/>
        </w:rPr>
      </w:pPr>
    </w:p>
    <w:p w14:paraId="4C5C28F6" w14:textId="77777777" w:rsidR="004D45C3" w:rsidRPr="004D45C3" w:rsidRDefault="004D45C3" w:rsidP="00AB311A">
      <w:pPr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</w:rPr>
      </w:pPr>
    </w:p>
    <w:p w14:paraId="069C3EAF" w14:textId="77777777" w:rsidR="004D45C3" w:rsidRPr="004D45C3" w:rsidRDefault="004D45C3" w:rsidP="00AB311A">
      <w:pPr>
        <w:autoSpaceDE w:val="0"/>
        <w:autoSpaceDN w:val="0"/>
        <w:adjustRightInd w:val="0"/>
        <w:spacing w:after="0"/>
        <w:ind w:firstLine="360"/>
        <w:jc w:val="both"/>
        <w:rPr>
          <w:color w:val="000000"/>
          <w:sz w:val="24"/>
          <w:szCs w:val="24"/>
        </w:rPr>
      </w:pPr>
      <w:r w:rsidRPr="004D45C3">
        <w:rPr>
          <w:color w:val="000000"/>
          <w:sz w:val="24"/>
          <w:szCs w:val="24"/>
        </w:rPr>
        <w:t xml:space="preserve">…………………………….. </w:t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</w:r>
      <w:r w:rsidRPr="004D45C3">
        <w:rPr>
          <w:color w:val="000000"/>
          <w:sz w:val="24"/>
          <w:szCs w:val="24"/>
        </w:rPr>
        <w:tab/>
        <w:t>……………………………….</w:t>
      </w:r>
    </w:p>
    <w:p w14:paraId="0ECA6941" w14:textId="1B8C9E4F" w:rsidR="00E167AD" w:rsidRDefault="004D45C3" w:rsidP="00AB311A">
      <w:pPr>
        <w:autoSpaceDE w:val="0"/>
        <w:autoSpaceDN w:val="0"/>
        <w:adjustRightInd w:val="0"/>
        <w:spacing w:after="0"/>
        <w:ind w:firstLine="360"/>
        <w:jc w:val="both"/>
      </w:pPr>
      <w:r w:rsidRPr="004D45C3">
        <w:rPr>
          <w:b/>
          <w:color w:val="000000"/>
          <w:sz w:val="24"/>
          <w:szCs w:val="24"/>
        </w:rPr>
        <w:t xml:space="preserve">( mjesto i datum) </w:t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</w:r>
      <w:r w:rsidRPr="004D45C3">
        <w:rPr>
          <w:b/>
          <w:color w:val="000000"/>
          <w:sz w:val="24"/>
          <w:szCs w:val="24"/>
        </w:rPr>
        <w:tab/>
        <w:t>(potpis ovlaštene osobe</w:t>
      </w:r>
      <w:r w:rsidRPr="004D45C3">
        <w:rPr>
          <w:rFonts w:ascii="Times New Roman" w:hAnsi="Times New Roman"/>
          <w:b/>
          <w:color w:val="000000"/>
          <w:sz w:val="24"/>
          <w:szCs w:val="24"/>
        </w:rPr>
        <w:t>)</w:t>
      </w:r>
    </w:p>
    <w:sectPr w:rsidR="00E167AD" w:rsidSect="00C2399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935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8C1E9" w14:textId="77777777" w:rsidR="005624CA" w:rsidRDefault="005624CA" w:rsidP="00336C0E">
      <w:pPr>
        <w:spacing w:after="0" w:line="240" w:lineRule="auto"/>
      </w:pPr>
      <w:r>
        <w:separator/>
      </w:r>
    </w:p>
  </w:endnote>
  <w:endnote w:type="continuationSeparator" w:id="0">
    <w:p w14:paraId="562F588A" w14:textId="77777777" w:rsidR="005624CA" w:rsidRDefault="005624CA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0E627" w14:textId="123919E5" w:rsidR="00D601BE" w:rsidRPr="00DF5331" w:rsidRDefault="00405A2F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3AD24A2F70264D1091460A4905E6640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L6_PO_O29_v4.0_2024927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F446CE">
      <w:rPr>
        <w:noProof/>
      </w:rPr>
      <w:t>1</w:t>
    </w:r>
    <w:r w:rsidR="00D601BE">
      <w:fldChar w:fldCharType="end"/>
    </w:r>
    <w:r w:rsidR="00D601BE">
      <w:t xml:space="preserve"> / </w:t>
    </w:r>
    <w:r w:rsidR="00200DEB">
      <w:rPr>
        <w:noProof/>
      </w:rPr>
      <w:fldChar w:fldCharType="begin"/>
    </w:r>
    <w:r w:rsidR="00200DEB">
      <w:rPr>
        <w:noProof/>
      </w:rPr>
      <w:instrText xml:space="preserve"> NUMPAGES   \* MERGEFORMAT </w:instrText>
    </w:r>
    <w:r w:rsidR="00200DEB">
      <w:rPr>
        <w:noProof/>
      </w:rPr>
      <w:fldChar w:fldCharType="separate"/>
    </w:r>
    <w:r w:rsidR="00F446CE">
      <w:rPr>
        <w:noProof/>
      </w:rPr>
      <w:t>3</w:t>
    </w:r>
    <w:r w:rsidR="00200DE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9A631" w14:textId="77777777" w:rsidR="00D601BE" w:rsidRDefault="008E666E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D45C3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200DEB">
      <w:rPr>
        <w:noProof/>
      </w:rPr>
      <w:fldChar w:fldCharType="begin"/>
    </w:r>
    <w:r w:rsidR="00200DEB">
      <w:rPr>
        <w:noProof/>
      </w:rPr>
      <w:instrText xml:space="preserve"> NUMPAGES   \* MERGEFORMAT </w:instrText>
    </w:r>
    <w:r w:rsidR="00200DEB">
      <w:rPr>
        <w:noProof/>
      </w:rPr>
      <w:fldChar w:fldCharType="separate"/>
    </w:r>
    <w:r w:rsidR="004D45C3">
      <w:rPr>
        <w:noProof/>
      </w:rPr>
      <w:t>2</w:t>
    </w:r>
    <w:r w:rsidR="00200DE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C4B25" w14:textId="77777777" w:rsidR="005624CA" w:rsidRDefault="005624CA" w:rsidP="00336C0E">
      <w:pPr>
        <w:spacing w:after="0" w:line="240" w:lineRule="auto"/>
      </w:pPr>
      <w:r>
        <w:separator/>
      </w:r>
    </w:p>
  </w:footnote>
  <w:footnote w:type="continuationSeparator" w:id="0">
    <w:p w14:paraId="6F360C7B" w14:textId="77777777" w:rsidR="005624CA" w:rsidRDefault="005624CA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4EBFE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15C9506B" wp14:editId="671EE944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83F70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7E7D216" wp14:editId="03735D8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E317D"/>
    <w:multiLevelType w:val="hybridMultilevel"/>
    <w:tmpl w:val="A872D1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5C3"/>
    <w:rsid w:val="00014E65"/>
    <w:rsid w:val="0003536B"/>
    <w:rsid w:val="00036035"/>
    <w:rsid w:val="00043A99"/>
    <w:rsid w:val="00053900"/>
    <w:rsid w:val="00071A06"/>
    <w:rsid w:val="000B1E10"/>
    <w:rsid w:val="000F07B2"/>
    <w:rsid w:val="000F4FD1"/>
    <w:rsid w:val="0015029B"/>
    <w:rsid w:val="00166453"/>
    <w:rsid w:val="0017478B"/>
    <w:rsid w:val="00175D60"/>
    <w:rsid w:val="001B338E"/>
    <w:rsid w:val="00200DE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A1B2A"/>
    <w:rsid w:val="003C05EA"/>
    <w:rsid w:val="003C607D"/>
    <w:rsid w:val="003D2226"/>
    <w:rsid w:val="003E1C7B"/>
    <w:rsid w:val="00405A2F"/>
    <w:rsid w:val="0044632C"/>
    <w:rsid w:val="00453963"/>
    <w:rsid w:val="00460963"/>
    <w:rsid w:val="004673DF"/>
    <w:rsid w:val="004A7949"/>
    <w:rsid w:val="004B08AD"/>
    <w:rsid w:val="004D45C3"/>
    <w:rsid w:val="004E6207"/>
    <w:rsid w:val="00525B61"/>
    <w:rsid w:val="00542783"/>
    <w:rsid w:val="005529EC"/>
    <w:rsid w:val="005624CA"/>
    <w:rsid w:val="00571256"/>
    <w:rsid w:val="0057330A"/>
    <w:rsid w:val="00595105"/>
    <w:rsid w:val="005C52FD"/>
    <w:rsid w:val="005E1128"/>
    <w:rsid w:val="005E2704"/>
    <w:rsid w:val="005E5928"/>
    <w:rsid w:val="005E672E"/>
    <w:rsid w:val="006103B0"/>
    <w:rsid w:val="006354B4"/>
    <w:rsid w:val="00647D08"/>
    <w:rsid w:val="00655CE5"/>
    <w:rsid w:val="006705C4"/>
    <w:rsid w:val="006A5010"/>
    <w:rsid w:val="006B6FE1"/>
    <w:rsid w:val="006C257A"/>
    <w:rsid w:val="006C5C8F"/>
    <w:rsid w:val="006D5C25"/>
    <w:rsid w:val="006D63C6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019F"/>
    <w:rsid w:val="0081658B"/>
    <w:rsid w:val="00820C13"/>
    <w:rsid w:val="00837743"/>
    <w:rsid w:val="00846762"/>
    <w:rsid w:val="00847418"/>
    <w:rsid w:val="00851280"/>
    <w:rsid w:val="008805F1"/>
    <w:rsid w:val="00881CEB"/>
    <w:rsid w:val="0089783F"/>
    <w:rsid w:val="008A0DB5"/>
    <w:rsid w:val="008A0FDF"/>
    <w:rsid w:val="008A3752"/>
    <w:rsid w:val="008B2FF6"/>
    <w:rsid w:val="008C1131"/>
    <w:rsid w:val="008C1732"/>
    <w:rsid w:val="008D6AB1"/>
    <w:rsid w:val="008E666E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11A"/>
    <w:rsid w:val="00AB3624"/>
    <w:rsid w:val="00AD5DBD"/>
    <w:rsid w:val="00AD68F1"/>
    <w:rsid w:val="00AE66C1"/>
    <w:rsid w:val="00B00854"/>
    <w:rsid w:val="00B055D6"/>
    <w:rsid w:val="00B16AB6"/>
    <w:rsid w:val="00B4447F"/>
    <w:rsid w:val="00B8686C"/>
    <w:rsid w:val="00B95B0F"/>
    <w:rsid w:val="00BD337F"/>
    <w:rsid w:val="00BD5E1D"/>
    <w:rsid w:val="00BE6E08"/>
    <w:rsid w:val="00BF0389"/>
    <w:rsid w:val="00C13DE0"/>
    <w:rsid w:val="00C2399A"/>
    <w:rsid w:val="00C55FF1"/>
    <w:rsid w:val="00CA63D9"/>
    <w:rsid w:val="00CD049B"/>
    <w:rsid w:val="00CE1F9E"/>
    <w:rsid w:val="00CE4530"/>
    <w:rsid w:val="00D003D6"/>
    <w:rsid w:val="00D16B6D"/>
    <w:rsid w:val="00D17F24"/>
    <w:rsid w:val="00D24179"/>
    <w:rsid w:val="00D2586B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9685D"/>
    <w:rsid w:val="00EA513F"/>
    <w:rsid w:val="00EC1CC6"/>
    <w:rsid w:val="00EC613A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2174"/>
    <w:rsid w:val="00F35CA6"/>
    <w:rsid w:val="00F36346"/>
    <w:rsid w:val="00F4422E"/>
    <w:rsid w:val="00F446CE"/>
    <w:rsid w:val="00F5207D"/>
    <w:rsid w:val="00F56657"/>
    <w:rsid w:val="00F65A21"/>
    <w:rsid w:val="00F86A84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ffc"/>
    </o:shapedefaults>
    <o:shapelayout v:ext="edit">
      <o:idmap v:ext="edit" data="1"/>
    </o:shapelayout>
  </w:shapeDefaults>
  <w:decimalSymbol w:val=","/>
  <w:listSeparator w:val=";"/>
  <w14:docId w14:val="42D5AECA"/>
  <w15:docId w15:val="{7EE1AE75-B612-400F-AAD5-7F96FAAE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D45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90B2C9C5454A968B4C1B5E246CB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05455-888B-4869-A3AF-927964E29094}"/>
      </w:docPartPr>
      <w:docPartBody>
        <w:p w:rsidR="000E4377" w:rsidRDefault="000E4377">
          <w:pPr>
            <w:pStyle w:val="0690B2C9C5454A968B4C1B5E246CBB74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3AD24A2F70264D1091460A4905E66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FA5B5-516A-4F94-8800-BCD590E5BEE1}"/>
      </w:docPartPr>
      <w:docPartBody>
        <w:p w:rsidR="000E4377" w:rsidRDefault="000E4377">
          <w:pPr>
            <w:pStyle w:val="3AD24A2F70264D1091460A4905E66409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377"/>
    <w:rsid w:val="000E4377"/>
    <w:rsid w:val="004E47CD"/>
    <w:rsid w:val="0063392E"/>
    <w:rsid w:val="0066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690B2C9C5454A968B4C1B5E246CBB74">
    <w:name w:val="0690B2C9C5454A968B4C1B5E246CBB74"/>
  </w:style>
  <w:style w:type="paragraph" w:customStyle="1" w:styleId="3AD24A2F70264D1091460A4905E66409">
    <w:name w:val="3AD24A2F70264D1091460A4905E664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L6_PO_O29_v4.0_2024927</Šifra_verzija_datum>
    <Broj_x0020_verzije xmlns="45adb973-3738-4051-9417-704071a43e5d">4.0</Broj_x0020_verzije>
    <Kratica_x0020_OJ_x0020__x0028_Pripremio_x0029__x0020_-_x0020_2017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2024-09-26T22:00:00+00:00</Vrijedi_x0020_od>
    <Šifra_x0020_procedure1 xmlns="45adb973-3738-4051-9417-704071a43e5d">L6_PO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L6_PO_O29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VY2WPRCRYZME-5-12971</_dlc_DocId>
    <_dlc_DocIdUrl xmlns="45adb973-3738-4051-9417-704071a43e5d">
      <Url>http://k01a620n16/_layouts/15/DocIdRedir.aspx?ID=VY2WPRCRYZME-5-12971</Url>
      <Description>VY2WPRCRYZME-5-12971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7446A-EC35-4442-B03A-CC9ADE9CA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B660A1D2-B761-499F-B534-64D9C333D61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microsoft.com/sharepoint/v3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5adb973-3738-4051-9417-704071a43e5d"/>
    <ds:schemaRef ds:uri="http://purl.org/dc/dcmitype/"/>
  </ds:schemaRefs>
</ds:datastoreItem>
</file>

<file path=customXml/itemProps8.xml><?xml version="1.0" encoding="utf-8"?>
<ds:datastoreItem xmlns:ds="http://schemas.openxmlformats.org/officeDocument/2006/customXml" ds:itemID="{D0B69F82-4755-4A69-966F-C5BC597ED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1836</Characters>
  <Application>Microsoft Office Word</Application>
  <DocSecurity>4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Bankovna garancija</vt:lpstr>
      <vt:lpstr>Bankovna garancija</vt:lpstr>
    </vt:vector>
  </TitlesOfParts>
  <Company>APPRRR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Bankovna garancija</dc:title>
  <dc:creator>Ivona Beatović</dc:creator>
  <cp:lastModifiedBy>Manuela Skomeršić</cp:lastModifiedBy>
  <cp:revision>2</cp:revision>
  <cp:lastPrinted>2010-11-04T08:04:00Z</cp:lastPrinted>
  <dcterms:created xsi:type="dcterms:W3CDTF">2024-12-18T07:45:00Z</dcterms:created>
  <dcterms:modified xsi:type="dcterms:W3CDTF">2024-12-18T07:45:00Z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b5c850fb-e01a-4f8e-be52-34179bd0c8f8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